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BDAA9" w14:textId="17C3585A" w:rsidR="006C07A3" w:rsidRDefault="00CC1A29" w:rsidP="006C07A3">
      <w:pPr>
        <w:rPr>
          <w:b/>
          <w:bCs/>
          <w:u w:val="single"/>
        </w:rPr>
      </w:pPr>
      <w:r w:rsidRPr="00CC1A29">
        <w:rPr>
          <w:b/>
          <w:bCs/>
          <w:highlight w:val="cyan"/>
          <w:u w:val="single"/>
        </w:rPr>
        <w:t>12. Received Leeds Teams.pdf</w:t>
      </w:r>
    </w:p>
    <w:p w14:paraId="31FE6CC3" w14:textId="77777777" w:rsidR="00CC1A29" w:rsidRPr="006C07A3" w:rsidRDefault="00CC1A29" w:rsidP="006C07A3">
      <w:pPr>
        <w:rPr>
          <w:b/>
          <w:bCs/>
          <w:u w:val="single"/>
        </w:rPr>
      </w:pPr>
    </w:p>
    <w:p w14:paraId="03E06622" w14:textId="77777777" w:rsidR="006C07A3" w:rsidRPr="006C07A3" w:rsidRDefault="006C07A3" w:rsidP="006C07A3">
      <w:pPr>
        <w:rPr>
          <w:b/>
          <w:bCs/>
          <w:u w:val="single"/>
        </w:rPr>
      </w:pPr>
      <w:r w:rsidRPr="006C07A3">
        <w:rPr>
          <w:b/>
          <w:bCs/>
          <w:u w:val="single"/>
        </w:rPr>
        <w:t>22/07/2026, 19:12</w:t>
      </w:r>
    </w:p>
    <w:p w14:paraId="52BAC692" w14:textId="77777777" w:rsidR="006C07A3" w:rsidRPr="006C07A3" w:rsidRDefault="006C07A3" w:rsidP="006C07A3">
      <w:pPr>
        <w:rPr>
          <w:b/>
          <w:bCs/>
          <w:u w:val="single"/>
        </w:rPr>
      </w:pPr>
      <w:r w:rsidRPr="006C07A3">
        <w:rPr>
          <w:b/>
          <w:bCs/>
          <w:u w:val="single"/>
        </w:rPr>
        <w:t>(814 unread) - re_wired@ymail.com - Yahoo Mail</w:t>
      </w:r>
    </w:p>
    <w:p w14:paraId="6260ACEC" w14:textId="77777777" w:rsidR="006C07A3" w:rsidRPr="006C07A3" w:rsidRDefault="006C07A3" w:rsidP="006C07A3">
      <w:pPr>
        <w:rPr>
          <w:b/>
          <w:bCs/>
          <w:u w:val="single"/>
        </w:rPr>
      </w:pPr>
      <w:r w:rsidRPr="006C07A3">
        <w:rPr>
          <w:b/>
          <w:bCs/>
          <w:u w:val="single"/>
        </w:rPr>
        <w:t>https://mail.yahoo.com/c/d/folders/1?.intl=uk&amp;.lang=en-GB&amp;reason=cloud</w:t>
      </w:r>
    </w:p>
    <w:p w14:paraId="31D6CA6D" w14:textId="77777777" w:rsidR="006C07A3" w:rsidRPr="006C07A3" w:rsidRDefault="006C07A3" w:rsidP="006C07A3">
      <w:pPr>
        <w:rPr>
          <w:b/>
          <w:bCs/>
          <w:u w:val="single"/>
        </w:rPr>
      </w:pPr>
      <w:r w:rsidRPr="006C07A3">
        <w:rPr>
          <w:b/>
          <w:bCs/>
          <w:u w:val="single"/>
        </w:rPr>
        <w:t>1/1</w:t>
      </w:r>
    </w:p>
    <w:p w14:paraId="69A4C6EA" w14:textId="77777777" w:rsidR="006C07A3" w:rsidRDefault="006C07A3" w:rsidP="006C07A3">
      <w:pPr>
        <w:rPr>
          <w:b/>
          <w:bCs/>
          <w:u w:val="single"/>
        </w:rPr>
      </w:pPr>
    </w:p>
    <w:p w14:paraId="182098A2" w14:textId="087773DE" w:rsidR="006C07A3" w:rsidRPr="006C07A3" w:rsidRDefault="006C07A3" w:rsidP="006C07A3">
      <w:pPr>
        <w:rPr>
          <w:b/>
          <w:bCs/>
          <w:u w:val="single"/>
        </w:rPr>
      </w:pPr>
      <w:r w:rsidRPr="006C07A3">
        <w:rPr>
          <w:b/>
          <w:bCs/>
          <w:u w:val="single"/>
        </w:rPr>
        <w:t>Auto Reply</w:t>
      </w:r>
    </w:p>
    <w:p w14:paraId="358C3AF2" w14:textId="7694863B" w:rsidR="006C07A3" w:rsidRDefault="006C07A3" w:rsidP="006C07A3">
      <w:r w:rsidRPr="006C07A3">
        <w:rPr>
          <w:b/>
          <w:bCs/>
          <w:u w:val="single"/>
        </w:rPr>
        <w:t>From</w:t>
      </w:r>
      <w:r>
        <w:t>: CTSC Probate Query (</w:t>
      </w:r>
      <w:hyperlink r:id="rId7" w:history="1">
        <w:r w:rsidRPr="006C07A3">
          <w:rPr>
            <w:rStyle w:val="Hyperlink"/>
            <w:color w:val="0000FF"/>
          </w:rPr>
          <w:t>contactprobate@justice.gov.uk</w:t>
        </w:r>
      </w:hyperlink>
      <w:r>
        <w:t>)</w:t>
      </w:r>
    </w:p>
    <w:p w14:paraId="5FBE2350" w14:textId="5E0F65F1" w:rsidR="006C07A3" w:rsidRDefault="006C07A3" w:rsidP="006C07A3">
      <w:r w:rsidRPr="006C07A3">
        <w:rPr>
          <w:b/>
          <w:bCs/>
          <w:u w:val="single"/>
        </w:rPr>
        <w:t>To</w:t>
      </w:r>
      <w:r>
        <w:t xml:space="preserve">: </w:t>
      </w:r>
      <w:hyperlink r:id="rId8" w:history="1">
        <w:r w:rsidRPr="006C07A3">
          <w:rPr>
            <w:rStyle w:val="Hyperlink"/>
            <w:color w:val="0000FF"/>
          </w:rPr>
          <w:t>re_wired@ymail.com</w:t>
        </w:r>
      </w:hyperlink>
      <w:r w:rsidRPr="006C07A3">
        <w:rPr>
          <w:color w:val="0000FF"/>
        </w:rPr>
        <w:t xml:space="preserve"> </w:t>
      </w:r>
    </w:p>
    <w:p w14:paraId="1C5DA641" w14:textId="77777777" w:rsidR="006C07A3" w:rsidRDefault="006C07A3" w:rsidP="006C07A3">
      <w:r w:rsidRPr="006C07A3">
        <w:rPr>
          <w:b/>
          <w:bCs/>
          <w:u w:val="single"/>
        </w:rPr>
        <w:t>Date</w:t>
      </w:r>
      <w:r>
        <w:t>: Wednesday, 22 July 2026 at 18:23 BST</w:t>
      </w:r>
    </w:p>
    <w:p w14:paraId="51280C94" w14:textId="77777777" w:rsidR="006C07A3" w:rsidRDefault="006C07A3" w:rsidP="006C07A3">
      <w:pPr>
        <w:rPr>
          <w:b/>
          <w:bCs/>
          <w:u w:val="single"/>
        </w:rPr>
      </w:pPr>
    </w:p>
    <w:p w14:paraId="4FBFDE8F" w14:textId="695A8833" w:rsidR="006C07A3" w:rsidRPr="006C07A3" w:rsidRDefault="006C07A3" w:rsidP="006C07A3">
      <w:pPr>
        <w:rPr>
          <w:b/>
          <w:bCs/>
          <w:u w:val="single"/>
        </w:rPr>
      </w:pPr>
      <w:r w:rsidRPr="006C07A3">
        <w:rPr>
          <w:b/>
          <w:bCs/>
          <w:u w:val="single"/>
        </w:rPr>
        <w:t>HMCTS Probate has received your email. You don't need to contact us again; we'll email you if we need more information.</w:t>
      </w:r>
    </w:p>
    <w:p w14:paraId="676CB485" w14:textId="77777777" w:rsidR="006C07A3" w:rsidRDefault="006C07A3" w:rsidP="006C07A3">
      <w:pPr>
        <w:rPr>
          <w:b/>
          <w:bCs/>
        </w:rPr>
      </w:pPr>
    </w:p>
    <w:p w14:paraId="0EC9F0B7" w14:textId="375588C5" w:rsidR="006C07A3" w:rsidRPr="006C07A3" w:rsidRDefault="006C07A3" w:rsidP="006C07A3">
      <w:pPr>
        <w:rPr>
          <w:b/>
          <w:bCs/>
          <w:u w:val="single"/>
        </w:rPr>
      </w:pPr>
      <w:r w:rsidRPr="006C07A3">
        <w:rPr>
          <w:b/>
          <w:bCs/>
          <w:u w:val="single"/>
        </w:rPr>
        <w:t>*** PLEASE NOTE***</w:t>
      </w:r>
    </w:p>
    <w:p w14:paraId="74244B02" w14:textId="2C6AF130" w:rsidR="006C07A3" w:rsidRPr="006C07A3" w:rsidRDefault="006C07A3" w:rsidP="006C07A3">
      <w:pPr>
        <w:pStyle w:val="ListParagraph"/>
        <w:numPr>
          <w:ilvl w:val="0"/>
          <w:numId w:val="2"/>
        </w:numPr>
      </w:pPr>
      <w:r w:rsidRPr="006C07A3">
        <w:t>If the email you have sent us relates to your case, it will be automatically uploaded, and your case will be placed in a queue to be looked at by an examiner. Your email will be reviewed alongside your case; we may not directly respond to your email and will contact you with an update on your case where appropriate.</w:t>
      </w:r>
    </w:p>
    <w:p w14:paraId="1ABCA916" w14:textId="77777777" w:rsidR="006C07A3" w:rsidRDefault="006C07A3" w:rsidP="006C07A3"/>
    <w:p w14:paraId="2F5E8436" w14:textId="5056530B" w:rsidR="006C07A3" w:rsidRPr="006C07A3" w:rsidRDefault="006C07A3" w:rsidP="006C07A3">
      <w:pPr>
        <w:rPr>
          <w:b/>
          <w:bCs/>
          <w:u w:val="single"/>
        </w:rPr>
      </w:pPr>
      <w:r w:rsidRPr="006C07A3">
        <w:rPr>
          <w:b/>
          <w:bCs/>
          <w:u w:val="single"/>
        </w:rPr>
        <w:t>How long it takes to get probate</w:t>
      </w:r>
    </w:p>
    <w:p w14:paraId="5802E874" w14:textId="77777777" w:rsidR="006C07A3" w:rsidRDefault="006C07A3" w:rsidP="006C07A3">
      <w:pPr>
        <w:pStyle w:val="ListParagraph"/>
        <w:numPr>
          <w:ilvl w:val="0"/>
          <w:numId w:val="1"/>
        </w:numPr>
      </w:pPr>
      <w:r>
        <w:t>It can take a minimum of 12 weeks from submitting a correct and complete application. It can take longer if you need to provide additional information. To learn more about how to submit an application you can visit - Applying for probate: Apply for probate - GOV.UK</w:t>
      </w:r>
    </w:p>
    <w:p w14:paraId="029C8602" w14:textId="77777777" w:rsidR="006C07A3" w:rsidRDefault="006C07A3" w:rsidP="006C07A3">
      <w:pPr>
        <w:pStyle w:val="ListParagraph"/>
        <w:numPr>
          <w:ilvl w:val="0"/>
          <w:numId w:val="1"/>
        </w:numPr>
      </w:pPr>
      <w:r>
        <w:t>If you need an update on your application</w:t>
      </w:r>
    </w:p>
    <w:p w14:paraId="49CDA25D" w14:textId="7EA66F78" w:rsidR="006C07A3" w:rsidRDefault="006C07A3" w:rsidP="006C07A3">
      <w:pPr>
        <w:pStyle w:val="ListParagraph"/>
        <w:numPr>
          <w:ilvl w:val="0"/>
          <w:numId w:val="1"/>
        </w:numPr>
      </w:pPr>
      <w:r>
        <w:t xml:space="preserve">If you applied online, you could track your case by going to </w:t>
      </w:r>
      <w:r w:rsidRPr="006C07A3">
        <w:rPr>
          <w:color w:val="0000FF"/>
        </w:rPr>
        <w:t xml:space="preserve">www.gov.uk/applying-for-probate </w:t>
      </w:r>
      <w:r>
        <w:t>. You can log in with the same details you used to complete your application.</w:t>
      </w:r>
    </w:p>
    <w:p w14:paraId="70DAA6FF" w14:textId="76743CA4" w:rsidR="006C07A3" w:rsidRPr="006C07A3" w:rsidRDefault="006C07A3" w:rsidP="006C07A3">
      <w:pPr>
        <w:pStyle w:val="ListParagraph"/>
        <w:numPr>
          <w:ilvl w:val="0"/>
          <w:numId w:val="1"/>
        </w:numPr>
        <w:rPr>
          <w:color w:val="0000FF"/>
          <w:u w:val="single"/>
        </w:rPr>
      </w:pPr>
      <w:r>
        <w:t xml:space="preserve">If you're a probate practitioner, you can check the progress of your case at Apply for probate with </w:t>
      </w:r>
      <w:r w:rsidRPr="006C07A3">
        <w:rPr>
          <w:color w:val="0000FF"/>
          <w:u w:val="single"/>
        </w:rPr>
        <w:t>HMCTS - GOV.UK (www.gov.uk).</w:t>
      </w:r>
    </w:p>
    <w:p w14:paraId="0F4573FC" w14:textId="5330E493" w:rsidR="006C07A3" w:rsidRDefault="006C07A3" w:rsidP="006C07A3">
      <w:pPr>
        <w:pStyle w:val="ListParagraph"/>
        <w:numPr>
          <w:ilvl w:val="0"/>
          <w:numId w:val="1"/>
        </w:numPr>
      </w:pPr>
      <w:r>
        <w:t>If you have opted to track your post, you can check if we’ve received it via the courier’s website. You can also check the progress of your application online by visiting https://www.gov.uk/applying-for-probate/after-youve-applied, or on your MYHMCTS account for professional users.</w:t>
      </w:r>
    </w:p>
    <w:p w14:paraId="767F3B06" w14:textId="77777777" w:rsidR="006C07A3" w:rsidRDefault="006C07A3" w:rsidP="006C07A3">
      <w:pPr>
        <w:pStyle w:val="ListParagraph"/>
        <w:numPr>
          <w:ilvl w:val="0"/>
          <w:numId w:val="1"/>
        </w:numPr>
      </w:pPr>
      <w:r>
        <w:t>This email was automatically generated. Please do not reply directly to this message.</w:t>
      </w:r>
    </w:p>
    <w:p w14:paraId="22402156" w14:textId="77777777" w:rsidR="006C07A3" w:rsidRDefault="006C07A3" w:rsidP="006C07A3">
      <w:pPr>
        <w:rPr>
          <w:b/>
          <w:bCs/>
          <w:u w:val="single"/>
        </w:rPr>
      </w:pPr>
    </w:p>
    <w:p w14:paraId="0A084307" w14:textId="14BC98D7" w:rsidR="006C07A3" w:rsidRPr="006C07A3" w:rsidRDefault="006C07A3" w:rsidP="006C07A3">
      <w:pPr>
        <w:rPr>
          <w:b/>
          <w:bCs/>
          <w:u w:val="single"/>
        </w:rPr>
      </w:pPr>
      <w:r w:rsidRPr="006C07A3">
        <w:rPr>
          <w:b/>
          <w:bCs/>
          <w:u w:val="single"/>
        </w:rPr>
        <w:t>Privacy Notice</w:t>
      </w:r>
    </w:p>
    <w:p w14:paraId="7A00221B" w14:textId="77777777" w:rsidR="006C07A3" w:rsidRDefault="006C07A3" w:rsidP="006C07A3">
      <w:r>
        <w:t>Here is how HMCTS uses personal data about you</w:t>
      </w:r>
    </w:p>
    <w:p w14:paraId="72295958" w14:textId="77777777" w:rsidR="006C07A3" w:rsidRDefault="006C07A3" w:rsidP="006C07A3">
      <w:r>
        <w:t xml:space="preserve">This e-mail and any attachments is intended only for the attention of the addressee(s). Its unauthorised use, disclosure, storage or copying is not permitted. If you are not the intended recipient, please destroy all copies and inform the sender by return e-mail. Internet e-mail is not a secure medium. Any reply to this message could be intercepted and read by someone else. Please bear that in mind when deciding whether to send material in response to this message by e-mail. This e-mail (whether you are the sender or the recipient) may be monitored, recorded and retained by the Ministry of Justice. Monitoring / blocking software may be used, and e-mail content may be read at any time. You have a responsibility to ensure laws are not broken when composing or forwarding </w:t>
      </w:r>
      <w:proofErr w:type="spellStart"/>
      <w:r>
        <w:t>e¬mails</w:t>
      </w:r>
      <w:proofErr w:type="spellEnd"/>
      <w:r>
        <w:t xml:space="preserve"> and their contents.</w:t>
      </w:r>
    </w:p>
    <w:p w14:paraId="101A98CE" w14:textId="77777777" w:rsidR="00457454" w:rsidRDefault="00457454" w:rsidP="006C07A3"/>
    <w:p w14:paraId="1DE4EF9B" w14:textId="77777777" w:rsidR="00CC1A29" w:rsidRPr="00CC1A29" w:rsidRDefault="00CC1A29" w:rsidP="006C07A3">
      <w:pPr>
        <w:rPr>
          <w:b/>
          <w:bCs/>
          <w:highlight w:val="cyan"/>
          <w:u w:val="single"/>
        </w:rPr>
      </w:pPr>
    </w:p>
    <w:p w14:paraId="04172279" w14:textId="77777777" w:rsidR="00CC1A29" w:rsidRPr="00CC1A29" w:rsidRDefault="00CC1A29" w:rsidP="006C07A3">
      <w:pPr>
        <w:rPr>
          <w:b/>
          <w:bCs/>
          <w:highlight w:val="cyan"/>
          <w:u w:val="single"/>
        </w:rPr>
      </w:pPr>
    </w:p>
    <w:p w14:paraId="30A2CD77" w14:textId="2089BC63" w:rsidR="00CC1A29" w:rsidRPr="00CC1A29" w:rsidRDefault="00CC1A29" w:rsidP="006C07A3">
      <w:pPr>
        <w:rPr>
          <w:b/>
          <w:bCs/>
          <w:highlight w:val="cyan"/>
          <w:u w:val="single"/>
        </w:rPr>
      </w:pPr>
      <w:r w:rsidRPr="00CC1A29">
        <w:rPr>
          <w:b/>
          <w:bCs/>
          <w:highlight w:val="cyan"/>
          <w:u w:val="single"/>
        </w:rPr>
        <w:t>13. Sent Probate 12-08-26</w:t>
      </w:r>
    </w:p>
    <w:p w14:paraId="5208E0AA" w14:textId="49A6EADD" w:rsidR="00CC1A29" w:rsidRPr="00CC1A29" w:rsidRDefault="00CC1A29" w:rsidP="006C07A3">
      <w:pPr>
        <w:rPr>
          <w:b/>
          <w:bCs/>
          <w:highlight w:val="cyan"/>
          <w:u w:val="single"/>
        </w:rPr>
      </w:pPr>
      <w:r w:rsidRPr="00CC1A29">
        <w:rPr>
          <w:b/>
          <w:bCs/>
          <w:highlight w:val="cyan"/>
          <w:u w:val="single"/>
        </w:rPr>
        <w:t>14. Received 12-08-26</w:t>
      </w:r>
    </w:p>
    <w:p w14:paraId="2548BAD0" w14:textId="11C0DA3F" w:rsidR="00CC1A29" w:rsidRPr="00CC1A29" w:rsidRDefault="00CC1A29" w:rsidP="006C07A3">
      <w:pPr>
        <w:rPr>
          <w:b/>
          <w:bCs/>
          <w:u w:val="single"/>
        </w:rPr>
      </w:pPr>
      <w:r w:rsidRPr="00CC1A29">
        <w:rPr>
          <w:b/>
          <w:bCs/>
          <w:highlight w:val="cyan"/>
          <w:u w:val="single"/>
        </w:rPr>
        <w:t>15. Received 13-08-26</w:t>
      </w:r>
    </w:p>
    <w:sectPr w:rsidR="00CC1A29" w:rsidRPr="00CC1A29">
      <w:pgSz w:w="11900" w:h="16840"/>
      <w:pgMar w:top="360" w:right="360" w:bottom="360" w:left="360" w:header="0" w:footer="3"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C644A4" w14:textId="77777777" w:rsidR="00B61345" w:rsidRDefault="00B61345">
      <w:r>
        <w:separator/>
      </w:r>
    </w:p>
  </w:endnote>
  <w:endnote w:type="continuationSeparator" w:id="0">
    <w:p w14:paraId="35BDC5D8" w14:textId="77777777" w:rsidR="00B61345" w:rsidRDefault="00B61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CB531" w14:textId="77777777" w:rsidR="00B61345" w:rsidRDefault="00B61345"/>
  </w:footnote>
  <w:footnote w:type="continuationSeparator" w:id="0">
    <w:p w14:paraId="0C9F5EE3" w14:textId="77777777" w:rsidR="00B61345" w:rsidRDefault="00B613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286CF9"/>
    <w:multiLevelType w:val="hybridMultilevel"/>
    <w:tmpl w:val="9FAE4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4BE0775"/>
    <w:multiLevelType w:val="hybridMultilevel"/>
    <w:tmpl w:val="0C86C5B0"/>
    <w:lvl w:ilvl="0" w:tplc="A6103D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9232316">
    <w:abstractNumId w:val="1"/>
  </w:num>
  <w:num w:numId="2" w16cid:durableId="1693008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454"/>
    <w:rsid w:val="00457454"/>
    <w:rsid w:val="006C07A3"/>
    <w:rsid w:val="00814F1A"/>
    <w:rsid w:val="009811AB"/>
    <w:rsid w:val="00A86956"/>
    <w:rsid w:val="00B61345"/>
    <w:rsid w:val="00CC1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FE3B1"/>
  <w15:docId w15:val="{2A0B486F-96EC-4825-B791-77F0445674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icrosoft Sans Serif" w:eastAsia="Microsoft Sans Serif" w:hAnsi="Microsoft Sans Serif" w:cs="Microsoft Sans Serif"/>
        <w:sz w:val="24"/>
        <w:szCs w:val="24"/>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orfooter">
    <w:name w:val="Header or footer_"/>
    <w:basedOn w:val="DefaultParagraphFont"/>
    <w:link w:val="Headerorfooter0"/>
    <w:rPr>
      <w:rFonts w:ascii="Arial" w:eastAsia="Arial" w:hAnsi="Arial" w:cs="Arial"/>
      <w:b w:val="0"/>
      <w:bCs w:val="0"/>
      <w:i w:val="0"/>
      <w:iCs w:val="0"/>
      <w:smallCaps w:val="0"/>
      <w:strike w:val="0"/>
      <w:sz w:val="16"/>
      <w:szCs w:val="16"/>
      <w:u w:val="none"/>
    </w:rPr>
  </w:style>
  <w:style w:type="character" w:customStyle="1" w:styleId="Bodytext4">
    <w:name w:val="Body text (4)_"/>
    <w:basedOn w:val="DefaultParagraphFont"/>
    <w:link w:val="Bodytext40"/>
    <w:rPr>
      <w:rFonts w:ascii="Segoe UI" w:eastAsia="Segoe UI" w:hAnsi="Segoe UI" w:cs="Segoe UI"/>
      <w:b w:val="0"/>
      <w:bCs w:val="0"/>
      <w:i w:val="0"/>
      <w:iCs w:val="0"/>
      <w:smallCaps w:val="0"/>
      <w:strike w:val="0"/>
      <w:color w:val="1D2228"/>
      <w:u w:val="none"/>
    </w:rPr>
  </w:style>
  <w:style w:type="character" w:customStyle="1" w:styleId="Bodytext3">
    <w:name w:val="Body text (3)_"/>
    <w:basedOn w:val="DefaultParagraphFont"/>
    <w:link w:val="Bodytext30"/>
    <w:rPr>
      <w:rFonts w:ascii="Segoe UI" w:eastAsia="Segoe UI" w:hAnsi="Segoe UI" w:cs="Segoe UI"/>
      <w:b w:val="0"/>
      <w:bCs w:val="0"/>
      <w:i w:val="0"/>
      <w:iCs w:val="0"/>
      <w:smallCaps w:val="0"/>
      <w:strike w:val="0"/>
      <w:color w:val="1D2228"/>
      <w:sz w:val="19"/>
      <w:szCs w:val="19"/>
      <w:u w:val="none"/>
    </w:rPr>
  </w:style>
  <w:style w:type="character" w:customStyle="1" w:styleId="BodyTextChar">
    <w:name w:val="Body Text Char"/>
    <w:basedOn w:val="DefaultParagraphFont"/>
    <w:link w:val="BodyText"/>
    <w:rPr>
      <w:rFonts w:ascii="Arial" w:eastAsia="Arial" w:hAnsi="Arial" w:cs="Arial"/>
      <w:b w:val="0"/>
      <w:bCs w:val="0"/>
      <w:i w:val="0"/>
      <w:iCs w:val="0"/>
      <w:smallCaps w:val="0"/>
      <w:strike w:val="0"/>
      <w:color w:val="1D2228"/>
      <w:u w:val="none"/>
    </w:rPr>
  </w:style>
  <w:style w:type="character" w:customStyle="1" w:styleId="Bodytext2">
    <w:name w:val="Body text (2)_"/>
    <w:basedOn w:val="DefaultParagraphFont"/>
    <w:link w:val="Bodytext20"/>
    <w:rPr>
      <w:rFonts w:ascii="Arial" w:eastAsia="Arial" w:hAnsi="Arial" w:cs="Arial"/>
      <w:b w:val="0"/>
      <w:bCs w:val="0"/>
      <w:i w:val="0"/>
      <w:iCs w:val="0"/>
      <w:smallCaps w:val="0"/>
      <w:strike w:val="0"/>
      <w:color w:val="1D2228"/>
      <w:sz w:val="19"/>
      <w:szCs w:val="19"/>
      <w:u w:val="none"/>
    </w:rPr>
  </w:style>
  <w:style w:type="paragraph" w:customStyle="1" w:styleId="Headerorfooter0">
    <w:name w:val="Header or footer"/>
    <w:basedOn w:val="Normal"/>
    <w:link w:val="Headerorfooter"/>
    <w:rPr>
      <w:rFonts w:ascii="Arial" w:eastAsia="Arial" w:hAnsi="Arial" w:cs="Arial"/>
      <w:sz w:val="16"/>
      <w:szCs w:val="16"/>
    </w:rPr>
  </w:style>
  <w:style w:type="paragraph" w:customStyle="1" w:styleId="Bodytext40">
    <w:name w:val="Body text (4)"/>
    <w:basedOn w:val="Normal"/>
    <w:link w:val="Bodytext4"/>
    <w:pPr>
      <w:spacing w:after="360"/>
    </w:pPr>
    <w:rPr>
      <w:rFonts w:ascii="Segoe UI" w:eastAsia="Segoe UI" w:hAnsi="Segoe UI" w:cs="Segoe UI"/>
      <w:color w:val="1D2228"/>
    </w:rPr>
  </w:style>
  <w:style w:type="paragraph" w:customStyle="1" w:styleId="Bodytext30">
    <w:name w:val="Body text (3)"/>
    <w:basedOn w:val="Normal"/>
    <w:link w:val="Bodytext3"/>
    <w:pPr>
      <w:spacing w:after="340"/>
    </w:pPr>
    <w:rPr>
      <w:rFonts w:ascii="Segoe UI" w:eastAsia="Segoe UI" w:hAnsi="Segoe UI" w:cs="Segoe UI"/>
      <w:color w:val="1D2228"/>
      <w:sz w:val="19"/>
      <w:szCs w:val="19"/>
    </w:rPr>
  </w:style>
  <w:style w:type="paragraph" w:styleId="BodyText">
    <w:name w:val="Body Text"/>
    <w:basedOn w:val="Normal"/>
    <w:link w:val="BodyTextChar"/>
    <w:qFormat/>
    <w:rPr>
      <w:rFonts w:ascii="Arial" w:eastAsia="Arial" w:hAnsi="Arial" w:cs="Arial"/>
      <w:color w:val="1D2228"/>
    </w:rPr>
  </w:style>
  <w:style w:type="paragraph" w:customStyle="1" w:styleId="Bodytext20">
    <w:name w:val="Body text (2)"/>
    <w:basedOn w:val="Normal"/>
    <w:link w:val="Bodytext2"/>
    <w:pPr>
      <w:spacing w:after="220"/>
    </w:pPr>
    <w:rPr>
      <w:rFonts w:ascii="Arial" w:eastAsia="Arial" w:hAnsi="Arial" w:cs="Arial"/>
      <w:color w:val="1D2228"/>
      <w:sz w:val="19"/>
      <w:szCs w:val="19"/>
    </w:rPr>
  </w:style>
  <w:style w:type="paragraph" w:styleId="ListParagraph">
    <w:name w:val="List Paragraph"/>
    <w:basedOn w:val="Normal"/>
    <w:uiPriority w:val="34"/>
    <w:qFormat/>
    <w:rsid w:val="006C07A3"/>
    <w:pPr>
      <w:ind w:left="720"/>
      <w:contextualSpacing/>
    </w:pPr>
  </w:style>
  <w:style w:type="character" w:styleId="Hyperlink">
    <w:name w:val="Hyperlink"/>
    <w:basedOn w:val="DefaultParagraphFont"/>
    <w:uiPriority w:val="99"/>
    <w:unhideWhenUsed/>
    <w:rsid w:val="006C07A3"/>
    <w:rPr>
      <w:color w:val="467886" w:themeColor="hyperlink"/>
      <w:u w:val="single"/>
    </w:rPr>
  </w:style>
  <w:style w:type="character" w:styleId="UnresolvedMention">
    <w:name w:val="Unresolved Mention"/>
    <w:basedOn w:val="DefaultParagraphFont"/>
    <w:uiPriority w:val="99"/>
    <w:semiHidden/>
    <w:unhideWhenUsed/>
    <w:rsid w:val="006C07A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re_wired@ymail.com" TargetMode="External"/><Relationship Id="rId3" Type="http://schemas.openxmlformats.org/officeDocument/2006/relationships/settings" Target="settings.xml"/><Relationship Id="rId7" Type="http://schemas.openxmlformats.org/officeDocument/2006/relationships/hyperlink" Target="mailto:contactprobate@justice.gov.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419</Words>
  <Characters>2393</Characters>
  <Application>Microsoft Office Word</Application>
  <DocSecurity>0</DocSecurity>
  <Lines>19</Lines>
  <Paragraphs>5</Paragraphs>
  <ScaleCrop>false</ScaleCrop>
  <Company/>
  <LinksUpToDate>false</LinksUpToDate>
  <CharactersWithSpaces>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(814 unread) - re_wired@ymail.com - Yahoo Mail</dc:title>
  <dc:subject/>
  <dc:creator/>
  <cp:keywords/>
  <cp:lastModifiedBy>re_wired@ymail.com</cp:lastModifiedBy>
  <cp:revision>3</cp:revision>
  <dcterms:created xsi:type="dcterms:W3CDTF">2026-08-13T17:04:00Z</dcterms:created>
  <dcterms:modified xsi:type="dcterms:W3CDTF">2026-08-13T18:03:00Z</dcterms:modified>
</cp:coreProperties>
</file>